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CC" w:rsidRDefault="005F05CC" w:rsidP="005F05CC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p w:rsidR="005F05CC" w:rsidRPr="008F4BB1" w:rsidRDefault="005F05CC" w:rsidP="005F05CC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8F4BB1">
        <w:rPr>
          <w:rFonts w:ascii="Garamond" w:hAnsi="Garamond" w:cs="Times New Roman"/>
          <w:b/>
          <w:bCs/>
          <w:sz w:val="28"/>
          <w:szCs w:val="28"/>
        </w:rPr>
        <w:t>Nucleo di Valutazione</w:t>
      </w:r>
    </w:p>
    <w:p w:rsidR="005F05CC" w:rsidRPr="008F4BB1" w:rsidRDefault="00876390" w:rsidP="005F05CC">
      <w:pPr>
        <w:spacing w:before="120" w:after="0" w:line="320" w:lineRule="exact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CONSORZIO INTERCOMUNALE DI SALVAGUARDIA AMBIENTALE</w:t>
      </w:r>
      <w:r w:rsidR="005F05CC" w:rsidRPr="008F4BB1">
        <w:rPr>
          <w:rFonts w:ascii="Garamond" w:hAnsi="Garamond" w:cs="Times New Roman"/>
          <w:bCs/>
        </w:rPr>
        <w:t xml:space="preserve"> </w:t>
      </w:r>
    </w:p>
    <w:p w:rsidR="004E3FEA" w:rsidRPr="00732E7C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732E7C">
        <w:rPr>
          <w:rFonts w:ascii="Garamond" w:hAnsi="Garamond" w:cs="Times New Roman"/>
          <w:b/>
          <w:bCs/>
          <w:sz w:val="22"/>
          <w:szCs w:val="22"/>
        </w:rPr>
        <w:t xml:space="preserve">Documento di attestazione </w:t>
      </w:r>
    </w:p>
    <w:p w:rsidR="006B19B4" w:rsidRPr="00732E7C" w:rsidRDefault="005F05CC" w:rsidP="006B19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>Il Nucleo di Valutaz</w:t>
      </w:r>
      <w:r w:rsidR="00876390">
        <w:rPr>
          <w:rFonts w:ascii="Garamond" w:hAnsi="Garamond" w:cs="Times New Roman"/>
          <w:sz w:val="22"/>
          <w:szCs w:val="22"/>
        </w:rPr>
        <w:t>ione, presso il Consorzio CISA</w:t>
      </w:r>
      <w:r w:rsidRPr="00732E7C">
        <w:rPr>
          <w:rFonts w:ascii="Garamond" w:hAnsi="Garamond" w:cs="Times New Roman"/>
          <w:sz w:val="22"/>
          <w:szCs w:val="22"/>
        </w:rPr>
        <w:t xml:space="preserve">, </w:t>
      </w:r>
      <w:r w:rsidR="00782E5B" w:rsidRPr="00732E7C">
        <w:rPr>
          <w:rFonts w:ascii="Garamond" w:hAnsi="Garamond" w:cs="Times New Roman"/>
          <w:sz w:val="22"/>
          <w:szCs w:val="22"/>
        </w:rPr>
        <w:t>ha effettuato</w:t>
      </w:r>
      <w:r w:rsidR="00DA74D8" w:rsidRPr="00732E7C">
        <w:rPr>
          <w:rFonts w:ascii="Garamond" w:hAnsi="Garamond" w:cs="Times New Roman"/>
          <w:sz w:val="22"/>
          <w:szCs w:val="22"/>
        </w:rPr>
        <w:t>,</w:t>
      </w:r>
      <w:r w:rsidR="00782E5B" w:rsidRPr="00732E7C">
        <w:rPr>
          <w:rFonts w:ascii="Garamond" w:hAnsi="Garamond" w:cs="Times New Roman"/>
          <w:sz w:val="22"/>
          <w:szCs w:val="22"/>
        </w:rPr>
        <w:t xml:space="preserve"> </w:t>
      </w:r>
      <w:r w:rsidR="00DA74D8" w:rsidRPr="00732E7C">
        <w:rPr>
          <w:rFonts w:ascii="Garamond" w:hAnsi="Garamond" w:cs="Times New Roman"/>
          <w:sz w:val="22"/>
          <w:szCs w:val="22"/>
        </w:rPr>
        <w:t xml:space="preserve">ai sensi dell’art. 14, co. 4, </w:t>
      </w:r>
      <w:proofErr w:type="spellStart"/>
      <w:r w:rsidR="00DA74D8" w:rsidRPr="00732E7C">
        <w:rPr>
          <w:rFonts w:ascii="Garamond" w:hAnsi="Garamond" w:cs="Times New Roman"/>
          <w:sz w:val="22"/>
          <w:szCs w:val="22"/>
        </w:rPr>
        <w:t>lett</w:t>
      </w:r>
      <w:proofErr w:type="spellEnd"/>
      <w:r w:rsidR="00DA74D8" w:rsidRPr="00732E7C">
        <w:rPr>
          <w:rFonts w:ascii="Garamond" w:hAnsi="Garamond" w:cs="Times New Roman"/>
          <w:sz w:val="22"/>
          <w:szCs w:val="22"/>
        </w:rPr>
        <w:t xml:space="preserve">. g), del d.lgs. n. 150/2009 e delle </w:t>
      </w:r>
      <w:r w:rsidR="00DA74D8" w:rsidRPr="00732E7C">
        <w:rPr>
          <w:rFonts w:ascii="Garamond" w:hAnsi="Garamond" w:cs="Times New Roman"/>
          <w:b/>
          <w:sz w:val="22"/>
          <w:szCs w:val="22"/>
        </w:rPr>
        <w:t xml:space="preserve">delibere ANAC n. 1310/2016 e n. 141/2018, </w:t>
      </w:r>
      <w:r w:rsidR="00782E5B" w:rsidRPr="00732E7C">
        <w:rPr>
          <w:rFonts w:ascii="Garamond" w:hAnsi="Garamond" w:cs="Times New Roman"/>
          <w:sz w:val="22"/>
          <w:szCs w:val="22"/>
        </w:rPr>
        <w:t>la verifica sulla pubblicazione, sulla completezza, sull’aggiornamento e sull’apertura del formato di ciascun documento, dato ed infor</w:t>
      </w:r>
      <w:r w:rsidR="009517B8" w:rsidRPr="00732E7C">
        <w:rPr>
          <w:rFonts w:ascii="Garamond" w:hAnsi="Garamond" w:cs="Times New Roman"/>
          <w:sz w:val="22"/>
          <w:szCs w:val="22"/>
        </w:rPr>
        <w:t>mazione elencati nell’Allegato 2</w:t>
      </w:r>
      <w:r w:rsidR="004869E2" w:rsidRPr="00732E7C">
        <w:rPr>
          <w:rFonts w:ascii="Garamond" w:hAnsi="Garamond" w:cs="Times New Roman"/>
          <w:sz w:val="22"/>
          <w:szCs w:val="22"/>
        </w:rPr>
        <w:t>.1</w:t>
      </w:r>
      <w:r w:rsidR="00782E5B" w:rsidRPr="00732E7C">
        <w:rPr>
          <w:rFonts w:ascii="Garamond" w:hAnsi="Garamond" w:cs="Times New Roman"/>
          <w:sz w:val="22"/>
          <w:szCs w:val="22"/>
        </w:rPr>
        <w:t xml:space="preserve"> – Griglia di rilevazione al </w:t>
      </w:r>
      <w:r w:rsidR="00782E5B" w:rsidRPr="00732E7C">
        <w:rPr>
          <w:rFonts w:ascii="Garamond" w:hAnsi="Garamond" w:cs="Times New Roman"/>
          <w:b/>
          <w:sz w:val="22"/>
          <w:szCs w:val="22"/>
        </w:rPr>
        <w:t xml:space="preserve">31 </w:t>
      </w:r>
      <w:r w:rsidR="00011339" w:rsidRPr="00732E7C">
        <w:rPr>
          <w:rFonts w:ascii="Garamond" w:hAnsi="Garamond" w:cs="Times New Roman"/>
          <w:b/>
          <w:sz w:val="22"/>
          <w:szCs w:val="22"/>
        </w:rPr>
        <w:t>marzo</w:t>
      </w:r>
      <w:r w:rsidR="00782E5B" w:rsidRPr="00732E7C">
        <w:rPr>
          <w:rFonts w:ascii="Garamond" w:hAnsi="Garamond" w:cs="Times New Roman"/>
          <w:b/>
          <w:sz w:val="22"/>
          <w:szCs w:val="22"/>
        </w:rPr>
        <w:t xml:space="preserve"> 201</w:t>
      </w:r>
      <w:r w:rsidR="000C1504" w:rsidRPr="00732E7C">
        <w:rPr>
          <w:rFonts w:ascii="Garamond" w:hAnsi="Garamond" w:cs="Times New Roman"/>
          <w:b/>
          <w:sz w:val="22"/>
          <w:szCs w:val="22"/>
        </w:rPr>
        <w:t>8</w:t>
      </w:r>
      <w:r w:rsidR="00782E5B" w:rsidRPr="00732E7C">
        <w:rPr>
          <w:rFonts w:ascii="Garamond" w:hAnsi="Garamond" w:cs="Times New Roman"/>
          <w:sz w:val="22"/>
          <w:szCs w:val="22"/>
        </w:rPr>
        <w:t xml:space="preserve"> della delibera n. </w:t>
      </w:r>
      <w:r w:rsidR="00BF1924" w:rsidRPr="00732E7C">
        <w:rPr>
          <w:rFonts w:ascii="Garamond" w:hAnsi="Garamond" w:cs="Times New Roman"/>
          <w:sz w:val="22"/>
          <w:szCs w:val="22"/>
        </w:rPr>
        <w:t>141</w:t>
      </w:r>
      <w:r w:rsidR="00782E5B" w:rsidRPr="00732E7C">
        <w:rPr>
          <w:rFonts w:ascii="Garamond" w:hAnsi="Garamond" w:cs="Times New Roman"/>
          <w:sz w:val="22"/>
          <w:szCs w:val="22"/>
        </w:rPr>
        <w:t>/201</w:t>
      </w:r>
      <w:r w:rsidR="000C1504" w:rsidRPr="00732E7C">
        <w:rPr>
          <w:rFonts w:ascii="Garamond" w:hAnsi="Garamond" w:cs="Times New Roman"/>
          <w:sz w:val="22"/>
          <w:szCs w:val="22"/>
        </w:rPr>
        <w:t>8</w:t>
      </w:r>
      <w:r w:rsidR="000D5314" w:rsidRPr="00732E7C">
        <w:rPr>
          <w:rFonts w:ascii="Garamond" w:hAnsi="Garamond" w:cs="Times New Roman"/>
          <w:sz w:val="22"/>
          <w:szCs w:val="22"/>
        </w:rPr>
        <w:t>.</w:t>
      </w:r>
    </w:p>
    <w:p w:rsidR="004869E2" w:rsidRPr="00732E7C" w:rsidRDefault="006B19B4" w:rsidP="006B19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 xml:space="preserve">Il Nucleo di Valutazione ha svolto gli accertamenti </w:t>
      </w:r>
      <w:r w:rsidR="00782E5B" w:rsidRPr="00732E7C">
        <w:rPr>
          <w:rFonts w:ascii="Garamond" w:hAnsi="Garamond" w:cs="Times New Roman"/>
          <w:sz w:val="22"/>
          <w:szCs w:val="22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732E7C">
        <w:rPr>
          <w:rFonts w:ascii="Garamond" w:hAnsi="Garamond" w:cs="Times New Roman"/>
          <w:sz w:val="22"/>
          <w:szCs w:val="22"/>
        </w:rPr>
        <w:t xml:space="preserve">prevenzione della corruzione e della </w:t>
      </w:r>
      <w:r w:rsidR="00782E5B" w:rsidRPr="00732E7C">
        <w:rPr>
          <w:rFonts w:ascii="Garamond" w:hAnsi="Garamond" w:cs="Times New Roman"/>
          <w:sz w:val="22"/>
          <w:szCs w:val="22"/>
        </w:rPr>
        <w:t>trasparenza ai sensi dell’art. 43, c</w:t>
      </w:r>
      <w:r w:rsidR="00F81E69" w:rsidRPr="00732E7C">
        <w:rPr>
          <w:rFonts w:ascii="Garamond" w:hAnsi="Garamond" w:cs="Times New Roman"/>
          <w:sz w:val="22"/>
          <w:szCs w:val="22"/>
        </w:rPr>
        <w:t>o</w:t>
      </w:r>
      <w:r w:rsidR="00782E5B" w:rsidRPr="00732E7C">
        <w:rPr>
          <w:rFonts w:ascii="Garamond" w:hAnsi="Garamond" w:cs="Times New Roman"/>
          <w:sz w:val="22"/>
          <w:szCs w:val="22"/>
        </w:rPr>
        <w:t>. 1, del d.lgs. n. 33/2013</w:t>
      </w:r>
    </w:p>
    <w:p w:rsidR="004E3FEA" w:rsidRPr="00732E7C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>Sulla b</w:t>
      </w:r>
      <w:r w:rsidR="009517B8" w:rsidRPr="00732E7C">
        <w:rPr>
          <w:rFonts w:ascii="Garamond" w:hAnsi="Garamond" w:cs="Times New Roman"/>
          <w:sz w:val="22"/>
          <w:szCs w:val="22"/>
        </w:rPr>
        <w:t xml:space="preserve">ase di quanto sopra, </w:t>
      </w:r>
      <w:r w:rsidR="006B19B4" w:rsidRPr="00732E7C">
        <w:rPr>
          <w:rFonts w:ascii="Garamond" w:hAnsi="Garamond" w:cs="Times New Roman"/>
          <w:sz w:val="22"/>
          <w:szCs w:val="22"/>
        </w:rPr>
        <w:t>il Nucleo di Valutazione</w:t>
      </w:r>
      <w:r w:rsidRPr="00732E7C">
        <w:rPr>
          <w:rFonts w:ascii="Garamond" w:hAnsi="Garamond" w:cs="Times New Roman"/>
          <w:sz w:val="22"/>
          <w:szCs w:val="22"/>
        </w:rPr>
        <w:t>, ai sensi dell’art. 14, c</w:t>
      </w:r>
      <w:r w:rsidR="00BF1924" w:rsidRPr="00732E7C">
        <w:rPr>
          <w:rFonts w:ascii="Garamond" w:hAnsi="Garamond" w:cs="Times New Roman"/>
          <w:sz w:val="22"/>
          <w:szCs w:val="22"/>
        </w:rPr>
        <w:t>o</w:t>
      </w:r>
      <w:r w:rsidRPr="00732E7C">
        <w:rPr>
          <w:rFonts w:ascii="Garamond" w:hAnsi="Garamond" w:cs="Times New Roman"/>
          <w:sz w:val="22"/>
          <w:szCs w:val="22"/>
        </w:rPr>
        <w:t xml:space="preserve">. 4, </w:t>
      </w:r>
      <w:proofErr w:type="spellStart"/>
      <w:r w:rsidRPr="00732E7C">
        <w:rPr>
          <w:rFonts w:ascii="Garamond" w:hAnsi="Garamond" w:cs="Times New Roman"/>
          <w:sz w:val="22"/>
          <w:szCs w:val="22"/>
        </w:rPr>
        <w:t>lett</w:t>
      </w:r>
      <w:proofErr w:type="spellEnd"/>
      <w:r w:rsidRPr="00732E7C">
        <w:rPr>
          <w:rFonts w:ascii="Garamond" w:hAnsi="Garamond" w:cs="Times New Roman"/>
          <w:sz w:val="22"/>
          <w:szCs w:val="22"/>
        </w:rPr>
        <w:t>. g), del d.lgs. n. 150/2009</w:t>
      </w:r>
    </w:p>
    <w:p w:rsidR="00876390" w:rsidRDefault="00876390">
      <w:pPr>
        <w:spacing w:before="120" w:after="0"/>
        <w:jc w:val="center"/>
        <w:rPr>
          <w:rFonts w:ascii="Garamond" w:hAnsi="Garamond" w:cs="Times New Roman"/>
          <w:b/>
          <w:sz w:val="22"/>
          <w:szCs w:val="22"/>
        </w:rPr>
      </w:pPr>
    </w:p>
    <w:p w:rsidR="004E3FEA" w:rsidRPr="00732E7C" w:rsidRDefault="00782E5B">
      <w:pPr>
        <w:spacing w:before="120" w:after="0"/>
        <w:jc w:val="center"/>
        <w:rPr>
          <w:rFonts w:ascii="Garamond" w:hAnsi="Garamond" w:cs="Times New Roman"/>
          <w:b/>
          <w:sz w:val="22"/>
          <w:szCs w:val="22"/>
        </w:rPr>
      </w:pPr>
      <w:r w:rsidRPr="00732E7C">
        <w:rPr>
          <w:rFonts w:ascii="Garamond" w:hAnsi="Garamond" w:cs="Times New Roman"/>
          <w:b/>
          <w:sz w:val="22"/>
          <w:szCs w:val="22"/>
        </w:rPr>
        <w:t>ATTESTA</w:t>
      </w:r>
      <w:r w:rsidR="00851A73" w:rsidRPr="00732E7C">
        <w:rPr>
          <w:rFonts w:ascii="Garamond" w:hAnsi="Garamond" w:cs="Times New Roman"/>
          <w:b/>
          <w:sz w:val="22"/>
          <w:szCs w:val="22"/>
        </w:rPr>
        <w:t xml:space="preserve"> CHE</w:t>
      </w:r>
    </w:p>
    <w:p w:rsidR="00602524" w:rsidRPr="00732E7C" w:rsidRDefault="00602524" w:rsidP="00951A2E">
      <w:pPr>
        <w:pStyle w:val="Paragrafoelenco"/>
        <w:widowControl/>
        <w:numPr>
          <w:ilvl w:val="0"/>
          <w:numId w:val="9"/>
        </w:numPr>
        <w:spacing w:before="120" w:after="0"/>
        <w:rPr>
          <w:rFonts w:ascii="Garamond" w:hAnsi="Garamond"/>
          <w:sz w:val="22"/>
          <w:szCs w:val="22"/>
        </w:rPr>
      </w:pPr>
      <w:r w:rsidRPr="00732E7C">
        <w:rPr>
          <w:rFonts w:ascii="Garamond" w:hAnsi="Garamond"/>
          <w:caps/>
          <w:sz w:val="22"/>
          <w:szCs w:val="22"/>
        </w:rPr>
        <w:t>l’</w:t>
      </w:r>
      <w:r w:rsidR="006B19B4" w:rsidRPr="00732E7C">
        <w:rPr>
          <w:rFonts w:ascii="Garamond" w:hAnsi="Garamond"/>
          <w:caps/>
          <w:sz w:val="22"/>
          <w:szCs w:val="22"/>
        </w:rPr>
        <w:t>E</w:t>
      </w:r>
      <w:r w:rsidRPr="00732E7C">
        <w:rPr>
          <w:rFonts w:ascii="Garamond" w:hAnsi="Garamond"/>
          <w:sz w:val="22"/>
          <w:szCs w:val="22"/>
        </w:rPr>
        <w:t xml:space="preserve">nte </w:t>
      </w:r>
      <w:r w:rsidRPr="00732E7C">
        <w:rPr>
          <w:rFonts w:ascii="Garamond" w:hAnsi="Garamond"/>
          <w:sz w:val="22"/>
          <w:szCs w:val="22"/>
          <w:u w:val="single"/>
        </w:rPr>
        <w:t>NON</w:t>
      </w:r>
      <w:r w:rsidRPr="00732E7C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0B7CB8" w:rsidRPr="00732E7C" w:rsidRDefault="000B7CB8" w:rsidP="00951A2E">
      <w:pPr>
        <w:pStyle w:val="Paragrafoelenco"/>
        <w:widowControl/>
        <w:numPr>
          <w:ilvl w:val="0"/>
          <w:numId w:val="9"/>
        </w:numPr>
        <w:spacing w:before="120" w:after="0"/>
        <w:rPr>
          <w:rFonts w:ascii="Garamond" w:hAnsi="Garamond"/>
          <w:sz w:val="22"/>
          <w:szCs w:val="22"/>
        </w:rPr>
      </w:pPr>
      <w:r w:rsidRPr="00732E7C">
        <w:rPr>
          <w:rFonts w:ascii="Garamond" w:hAnsi="Garamond"/>
          <w:caps/>
          <w:sz w:val="22"/>
          <w:szCs w:val="22"/>
        </w:rPr>
        <w:t>l’</w:t>
      </w:r>
      <w:r w:rsidR="006B19B4" w:rsidRPr="00732E7C">
        <w:rPr>
          <w:rFonts w:ascii="Garamond" w:hAnsi="Garamond"/>
          <w:sz w:val="22"/>
          <w:szCs w:val="22"/>
        </w:rPr>
        <w:t>E</w:t>
      </w:r>
      <w:r w:rsidRPr="00732E7C">
        <w:rPr>
          <w:rFonts w:ascii="Garamond" w:hAnsi="Garamond"/>
          <w:sz w:val="22"/>
          <w:szCs w:val="22"/>
        </w:rPr>
        <w:t xml:space="preserve">nte </w:t>
      </w:r>
      <w:r w:rsidRPr="00732E7C">
        <w:rPr>
          <w:rFonts w:ascii="Garamond" w:hAnsi="Garamond"/>
          <w:sz w:val="22"/>
          <w:szCs w:val="22"/>
          <w:u w:val="single"/>
        </w:rPr>
        <w:t>NON</w:t>
      </w:r>
      <w:r w:rsidRPr="00732E7C">
        <w:rPr>
          <w:rFonts w:ascii="Garamond" w:hAnsi="Garamond"/>
          <w:sz w:val="22"/>
          <w:szCs w:val="22"/>
        </w:rPr>
        <w:t xml:space="preserve"> ha individuato </w:t>
      </w:r>
      <w:r w:rsidR="00F81E69" w:rsidRPr="00732E7C">
        <w:rPr>
          <w:rFonts w:ascii="Garamond" w:hAnsi="Garamond"/>
          <w:sz w:val="22"/>
          <w:szCs w:val="22"/>
        </w:rPr>
        <w:t>nel</w:t>
      </w:r>
      <w:r w:rsidR="00BF1924" w:rsidRPr="00732E7C">
        <w:rPr>
          <w:rFonts w:ascii="Garamond" w:hAnsi="Garamond"/>
          <w:sz w:val="22"/>
          <w:szCs w:val="22"/>
        </w:rPr>
        <w:t>la sezione Trasparenza del PTPC</w:t>
      </w:r>
      <w:r w:rsidR="00F81E69" w:rsidRPr="00732E7C">
        <w:rPr>
          <w:rFonts w:ascii="Garamond" w:hAnsi="Garamond"/>
          <w:sz w:val="22"/>
          <w:szCs w:val="22"/>
        </w:rPr>
        <w:t xml:space="preserve"> </w:t>
      </w:r>
      <w:r w:rsidRPr="00732E7C">
        <w:rPr>
          <w:rFonts w:ascii="Garamond" w:hAnsi="Garamond"/>
          <w:sz w:val="22"/>
          <w:szCs w:val="22"/>
        </w:rPr>
        <w:t>i responsabili della trasmissione e della pubblicazione dei documenti, delle informazioni e dei dati ai sensi dell’art. 10 del d.lgs. 33/2013;</w:t>
      </w:r>
    </w:p>
    <w:p w:rsidR="005345A7" w:rsidRPr="00732E7C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  <w:sz w:val="22"/>
          <w:szCs w:val="22"/>
        </w:rPr>
      </w:pPr>
    </w:p>
    <w:p w:rsidR="00851A73" w:rsidRPr="00732E7C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  <w:sz w:val="22"/>
          <w:szCs w:val="22"/>
        </w:rPr>
      </w:pPr>
      <w:r w:rsidRPr="00732E7C">
        <w:rPr>
          <w:rFonts w:ascii="Garamond" w:hAnsi="Garamond" w:cs="Times New Roman"/>
          <w:b/>
          <w:sz w:val="22"/>
          <w:szCs w:val="22"/>
        </w:rPr>
        <w:t>ATTESTA</w:t>
      </w:r>
    </w:p>
    <w:p w:rsidR="004E3FEA" w:rsidRPr="00732E7C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2"/>
          <w:szCs w:val="22"/>
        </w:rPr>
      </w:pPr>
      <w:proofErr w:type="gramStart"/>
      <w:r w:rsidRPr="00732E7C">
        <w:rPr>
          <w:rFonts w:ascii="Garamond" w:hAnsi="Garamond" w:cs="Times New Roman"/>
          <w:sz w:val="22"/>
          <w:szCs w:val="22"/>
        </w:rPr>
        <w:t>la</w:t>
      </w:r>
      <w:proofErr w:type="gramEnd"/>
      <w:r w:rsidRPr="00732E7C">
        <w:rPr>
          <w:rFonts w:ascii="Garamond" w:hAnsi="Garamond" w:cs="Times New Roman"/>
          <w:sz w:val="22"/>
          <w:szCs w:val="22"/>
        </w:rPr>
        <w:t xml:space="preserve"> veridicità</w:t>
      </w:r>
      <w:r w:rsidR="00066D41" w:rsidRPr="00732E7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="00066D41" w:rsidRPr="00732E7C">
        <w:rPr>
          <w:rFonts w:ascii="Garamond" w:hAnsi="Garamond" w:cs="Times New Roman"/>
          <w:sz w:val="22"/>
          <w:szCs w:val="22"/>
        </w:rPr>
        <w:t xml:space="preserve"> </w:t>
      </w:r>
      <w:r w:rsidRPr="00732E7C">
        <w:rPr>
          <w:rFonts w:ascii="Garamond" w:hAnsi="Garamond" w:cs="Times New Roman"/>
          <w:sz w:val="22"/>
          <w:szCs w:val="22"/>
        </w:rPr>
        <w:t>e l’attendibilità, alla data dell’attestazione</w:t>
      </w:r>
      <w:r w:rsidRPr="00732E7C">
        <w:rPr>
          <w:rFonts w:ascii="Garamond" w:hAnsi="Garamond"/>
          <w:sz w:val="22"/>
          <w:szCs w:val="22"/>
        </w:rPr>
        <w:t>,</w:t>
      </w:r>
      <w:r w:rsidRPr="00732E7C">
        <w:rPr>
          <w:rFonts w:ascii="Garamond" w:hAnsi="Garamond" w:cs="Times New Roman"/>
          <w:sz w:val="22"/>
          <w:szCs w:val="22"/>
        </w:rPr>
        <w:t xml:space="preserve"> di quanto riportato nell’Allegato</w:t>
      </w:r>
      <w:r w:rsidR="00A01D67" w:rsidRPr="00732E7C">
        <w:rPr>
          <w:rFonts w:ascii="Garamond" w:hAnsi="Garamond" w:cs="Times New Roman"/>
          <w:sz w:val="22"/>
          <w:szCs w:val="22"/>
        </w:rPr>
        <w:t xml:space="preserve"> 2</w:t>
      </w:r>
      <w:r w:rsidR="000B7CB8" w:rsidRPr="00732E7C">
        <w:rPr>
          <w:rFonts w:ascii="Garamond" w:hAnsi="Garamond" w:cs="Times New Roman"/>
          <w:sz w:val="22"/>
          <w:szCs w:val="22"/>
        </w:rPr>
        <w:t>.1</w:t>
      </w:r>
      <w:r w:rsidR="00E70D36" w:rsidRPr="00732E7C">
        <w:rPr>
          <w:rFonts w:ascii="Garamond" w:hAnsi="Garamond" w:cs="Times New Roman"/>
          <w:sz w:val="22"/>
          <w:szCs w:val="22"/>
        </w:rPr>
        <w:t>.</w:t>
      </w:r>
      <w:r w:rsidRPr="00732E7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proofErr w:type="gramStart"/>
      <w:r w:rsidRPr="00732E7C">
        <w:rPr>
          <w:rFonts w:ascii="Garamond" w:hAnsi="Garamond" w:cs="Times New Roman"/>
          <w:sz w:val="22"/>
          <w:szCs w:val="22"/>
        </w:rPr>
        <w:t>rispetto</w:t>
      </w:r>
      <w:proofErr w:type="gramEnd"/>
      <w:r w:rsidRPr="00732E7C">
        <w:rPr>
          <w:rFonts w:ascii="Garamond" w:hAnsi="Garamond" w:cs="Times New Roman"/>
          <w:sz w:val="22"/>
          <w:szCs w:val="22"/>
        </w:rPr>
        <w:t xml:space="preserve"> a quanto pubblicat</w:t>
      </w:r>
      <w:r w:rsidRPr="00732E7C">
        <w:rPr>
          <w:rFonts w:ascii="Garamond" w:hAnsi="Garamond"/>
          <w:sz w:val="22"/>
          <w:szCs w:val="22"/>
        </w:rPr>
        <w:t>o sul si</w:t>
      </w:r>
      <w:r w:rsidR="006B19B4" w:rsidRPr="00732E7C">
        <w:rPr>
          <w:rFonts w:ascii="Garamond" w:hAnsi="Garamond"/>
          <w:sz w:val="22"/>
          <w:szCs w:val="22"/>
        </w:rPr>
        <w:t>to dell’E</w:t>
      </w:r>
      <w:r w:rsidRPr="00732E7C">
        <w:rPr>
          <w:rFonts w:ascii="Garamond" w:hAnsi="Garamond"/>
          <w:sz w:val="22"/>
          <w:szCs w:val="22"/>
        </w:rPr>
        <w:t>nte.</w:t>
      </w:r>
    </w:p>
    <w:p w:rsidR="004E3FEA" w:rsidRPr="00732E7C" w:rsidRDefault="004E3FEA">
      <w:pPr>
        <w:widowControl/>
        <w:rPr>
          <w:rFonts w:ascii="Garamond" w:hAnsi="Garamond" w:cs="Times New Roman"/>
          <w:sz w:val="22"/>
          <w:szCs w:val="22"/>
        </w:rPr>
      </w:pPr>
    </w:p>
    <w:p w:rsidR="00747FDE" w:rsidRPr="00732E7C" w:rsidRDefault="00876390" w:rsidP="00747FDE">
      <w:pPr>
        <w:spacing w:before="120" w:after="0" w:line="320" w:lineRule="exact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Data 24/04/2018</w:t>
      </w:r>
    </w:p>
    <w:p w:rsidR="000B7CB8" w:rsidRPr="00951A2E" w:rsidRDefault="00732E7C" w:rsidP="000B7CB8">
      <w:pPr>
        <w:spacing w:before="120" w:after="0" w:line="320" w:lineRule="exact"/>
        <w:jc w:val="right"/>
        <w:rPr>
          <w:rFonts w:ascii="Garamond" w:hAnsi="Garamond" w:cs="Times New Roman"/>
          <w:b/>
          <w:sz w:val="22"/>
          <w:szCs w:val="22"/>
        </w:rPr>
      </w:pPr>
      <w:r w:rsidRPr="00951A2E">
        <w:rPr>
          <w:rFonts w:ascii="Garamond" w:hAnsi="Garamond" w:cs="Times New Roman"/>
          <w:b/>
          <w:sz w:val="22"/>
          <w:szCs w:val="22"/>
        </w:rPr>
        <w:t>Il</w:t>
      </w:r>
      <w:r w:rsidR="006B19B4" w:rsidRPr="00951A2E">
        <w:rPr>
          <w:rFonts w:ascii="Garamond" w:hAnsi="Garamond" w:cs="Times New Roman"/>
          <w:b/>
          <w:sz w:val="22"/>
          <w:szCs w:val="22"/>
        </w:rPr>
        <w:t xml:space="preserve"> Nucleo di Valutazione</w:t>
      </w:r>
    </w:p>
    <w:p w:rsidR="004E3FEA" w:rsidRPr="00951A2E" w:rsidRDefault="00876390" w:rsidP="000B7CB8">
      <w:pPr>
        <w:spacing w:before="120" w:after="0" w:line="320" w:lineRule="exact"/>
        <w:jc w:val="right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F.to Dott. Paolo Deidda</w:t>
      </w:r>
    </w:p>
    <w:p w:rsidR="006B19B4" w:rsidRPr="00732E7C" w:rsidRDefault="006B19B4" w:rsidP="006B19B4">
      <w:pPr>
        <w:spacing w:after="0" w:line="320" w:lineRule="exact"/>
        <w:jc w:val="right"/>
        <w:rPr>
          <w:rFonts w:ascii="Garamond" w:hAnsi="Garamond" w:cs="Times New Roman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>Presidente</w:t>
      </w:r>
    </w:p>
    <w:p w:rsidR="006B19B4" w:rsidRPr="00951A2E" w:rsidRDefault="006B19B4" w:rsidP="000B7CB8">
      <w:pPr>
        <w:spacing w:before="120" w:after="0" w:line="320" w:lineRule="exact"/>
        <w:jc w:val="right"/>
        <w:rPr>
          <w:rFonts w:ascii="Garamond" w:hAnsi="Garamond" w:cs="Times New Roman"/>
          <w:sz w:val="22"/>
          <w:szCs w:val="22"/>
        </w:rPr>
      </w:pPr>
      <w:r w:rsidRPr="00951A2E">
        <w:rPr>
          <w:rFonts w:ascii="Garamond" w:hAnsi="Garamond" w:cs="Times New Roman"/>
          <w:sz w:val="22"/>
          <w:szCs w:val="22"/>
        </w:rPr>
        <w:t>F.to Dott.</w:t>
      </w:r>
      <w:r w:rsidR="00876390">
        <w:rPr>
          <w:rFonts w:ascii="Garamond" w:hAnsi="Garamond" w:cs="Times New Roman"/>
          <w:bCs/>
          <w:sz w:val="22"/>
          <w:szCs w:val="22"/>
        </w:rPr>
        <w:t>ssa Cristiana Dessì</w:t>
      </w:r>
    </w:p>
    <w:p w:rsidR="006B19B4" w:rsidRDefault="006B19B4" w:rsidP="006B19B4">
      <w:pPr>
        <w:spacing w:after="0" w:line="320" w:lineRule="exact"/>
        <w:jc w:val="right"/>
        <w:rPr>
          <w:rFonts w:ascii="Garamond" w:hAnsi="Garamond" w:cs="Times New Roman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>Componente</w:t>
      </w:r>
    </w:p>
    <w:p w:rsidR="00951A2E" w:rsidRPr="00951A2E" w:rsidRDefault="00951A2E" w:rsidP="00951A2E">
      <w:pPr>
        <w:spacing w:before="120" w:after="0" w:line="320" w:lineRule="exact"/>
        <w:jc w:val="right"/>
        <w:rPr>
          <w:rFonts w:ascii="Garamond" w:hAnsi="Garamond" w:cs="Times New Roman"/>
          <w:sz w:val="22"/>
          <w:szCs w:val="22"/>
        </w:rPr>
      </w:pPr>
      <w:r w:rsidRPr="00951A2E">
        <w:rPr>
          <w:rFonts w:ascii="Garamond" w:hAnsi="Garamond" w:cs="Times New Roman"/>
          <w:sz w:val="22"/>
          <w:szCs w:val="22"/>
        </w:rPr>
        <w:t>F.to Dott.</w:t>
      </w:r>
      <w:r w:rsidR="00876390">
        <w:rPr>
          <w:rFonts w:ascii="Garamond" w:hAnsi="Garamond" w:cs="Times New Roman"/>
          <w:sz w:val="22"/>
          <w:szCs w:val="22"/>
        </w:rPr>
        <w:t>ssa Emanuela Sias</w:t>
      </w:r>
    </w:p>
    <w:p w:rsidR="00951A2E" w:rsidRPr="00732E7C" w:rsidRDefault="00951A2E" w:rsidP="00951A2E">
      <w:pPr>
        <w:spacing w:after="0" w:line="320" w:lineRule="exact"/>
        <w:jc w:val="right"/>
        <w:rPr>
          <w:rFonts w:ascii="Garamond" w:hAnsi="Garamond" w:cs="Times New Roman"/>
          <w:sz w:val="22"/>
          <w:szCs w:val="22"/>
        </w:rPr>
      </w:pPr>
      <w:r w:rsidRPr="00732E7C">
        <w:rPr>
          <w:rFonts w:ascii="Garamond" w:hAnsi="Garamond" w:cs="Times New Roman"/>
          <w:sz w:val="22"/>
          <w:szCs w:val="22"/>
        </w:rPr>
        <w:t>Componente</w:t>
      </w:r>
    </w:p>
    <w:p w:rsidR="00951A2E" w:rsidRPr="00732E7C" w:rsidRDefault="00951A2E" w:rsidP="006B19B4">
      <w:pPr>
        <w:spacing w:after="0" w:line="320" w:lineRule="exact"/>
        <w:jc w:val="right"/>
        <w:rPr>
          <w:rFonts w:ascii="Garamond" w:hAnsi="Garamond" w:cs="Times New Roman"/>
          <w:sz w:val="22"/>
          <w:szCs w:val="22"/>
        </w:rPr>
      </w:pPr>
    </w:p>
    <w:p w:rsidR="006B19B4" w:rsidRPr="00732E7C" w:rsidRDefault="006B19B4" w:rsidP="006B19B4">
      <w:pPr>
        <w:pStyle w:val="Titolo"/>
        <w:pageBreakBefore/>
        <w:rPr>
          <w:rFonts w:ascii="Garamond" w:hAnsi="Garamond"/>
          <w:sz w:val="22"/>
          <w:szCs w:val="22"/>
        </w:rPr>
      </w:pPr>
      <w:r w:rsidRPr="00732E7C">
        <w:rPr>
          <w:rFonts w:ascii="Garamond" w:hAnsi="Garamond"/>
          <w:sz w:val="22"/>
          <w:szCs w:val="22"/>
        </w:rPr>
        <w:lastRenderedPageBreak/>
        <w:t>Scheda di sintesi sulla rilevazione de</w:t>
      </w:r>
      <w:r w:rsidR="00732E7C" w:rsidRPr="00732E7C">
        <w:rPr>
          <w:rFonts w:ascii="Garamond" w:hAnsi="Garamond"/>
          <w:sz w:val="22"/>
          <w:szCs w:val="22"/>
        </w:rPr>
        <w:t>l Nucleo di Valutazione</w:t>
      </w:r>
    </w:p>
    <w:p w:rsidR="006B19B4" w:rsidRPr="00732E7C" w:rsidRDefault="006B19B4" w:rsidP="006B19B4">
      <w:pPr>
        <w:pStyle w:val="Paragrafoelenco"/>
        <w:ind w:left="0" w:firstLine="0"/>
        <w:rPr>
          <w:rFonts w:ascii="Garamond" w:hAnsi="Garamond"/>
          <w:sz w:val="22"/>
          <w:szCs w:val="22"/>
        </w:rPr>
      </w:pPr>
    </w:p>
    <w:p w:rsidR="006B19B4" w:rsidRPr="00732E7C" w:rsidRDefault="006B19B4" w:rsidP="006B19B4">
      <w:pPr>
        <w:pStyle w:val="Paragrafoelenco"/>
        <w:spacing w:line="36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732E7C">
        <w:rPr>
          <w:rFonts w:ascii="Garamond" w:hAnsi="Garamond"/>
          <w:b/>
          <w:i/>
          <w:sz w:val="22"/>
          <w:szCs w:val="22"/>
        </w:rPr>
        <w:t>Data di svolgimento della rilevazione</w:t>
      </w:r>
    </w:p>
    <w:p w:rsidR="006B19B4" w:rsidRPr="00732E7C" w:rsidRDefault="00876390" w:rsidP="006B19B4">
      <w:pPr>
        <w:pStyle w:val="Paragrafoelenco"/>
        <w:spacing w:line="276" w:lineRule="auto"/>
        <w:ind w:left="0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24/04/2018</w:t>
      </w:r>
    </w:p>
    <w:p w:rsidR="006B19B4" w:rsidRPr="00732E7C" w:rsidRDefault="006B19B4" w:rsidP="006B19B4">
      <w:pPr>
        <w:pStyle w:val="Paragrafoelenco"/>
        <w:spacing w:after="0"/>
        <w:ind w:left="0" w:firstLine="0"/>
        <w:rPr>
          <w:rFonts w:ascii="Garamond" w:hAnsi="Garamond"/>
          <w:b/>
          <w:i/>
          <w:sz w:val="22"/>
          <w:szCs w:val="22"/>
        </w:rPr>
      </w:pPr>
      <w:r w:rsidRPr="00732E7C">
        <w:rPr>
          <w:rFonts w:ascii="Garamond" w:hAnsi="Garamond"/>
          <w:b/>
          <w:i/>
          <w:sz w:val="22"/>
          <w:szCs w:val="22"/>
        </w:rPr>
        <w:t xml:space="preserve">Estensione della rilevazione </w:t>
      </w:r>
    </w:p>
    <w:p w:rsidR="006B19B4" w:rsidRPr="00732E7C" w:rsidRDefault="006B19B4" w:rsidP="006B19B4">
      <w:pPr>
        <w:pStyle w:val="Paragrafoelenco"/>
        <w:spacing w:after="0"/>
        <w:ind w:left="0" w:firstLine="0"/>
        <w:rPr>
          <w:rFonts w:ascii="Garamond" w:hAnsi="Garamond"/>
          <w:b/>
          <w:sz w:val="22"/>
          <w:szCs w:val="22"/>
          <w:u w:val="single"/>
        </w:rPr>
      </w:pPr>
    </w:p>
    <w:p w:rsidR="00732E7C" w:rsidRPr="00732E7C" w:rsidRDefault="00732E7C" w:rsidP="00732E7C">
      <w:pPr>
        <w:pStyle w:val="Paragrafoelenco"/>
        <w:spacing w:line="276" w:lineRule="auto"/>
        <w:ind w:left="0" w:firstLine="0"/>
        <w:rPr>
          <w:rFonts w:ascii="Garamond" w:hAnsi="Garamond"/>
          <w:sz w:val="22"/>
          <w:szCs w:val="22"/>
        </w:rPr>
      </w:pPr>
      <w:r w:rsidRPr="00732E7C">
        <w:rPr>
          <w:rFonts w:ascii="Garamond" w:hAnsi="Garamond"/>
          <w:sz w:val="22"/>
          <w:szCs w:val="22"/>
        </w:rPr>
        <w:t>L’Ente non è strutturato con uffici periferici e articolazioni organizzative autonome.</w:t>
      </w:r>
    </w:p>
    <w:p w:rsidR="006B19B4" w:rsidRPr="00732E7C" w:rsidRDefault="006B19B4" w:rsidP="006B19B4">
      <w:pPr>
        <w:pStyle w:val="Paragrafoelenco"/>
        <w:spacing w:after="0" w:line="276" w:lineRule="auto"/>
        <w:ind w:left="720" w:firstLine="0"/>
        <w:rPr>
          <w:rFonts w:ascii="Garamond" w:hAnsi="Garamond"/>
          <w:sz w:val="22"/>
          <w:szCs w:val="22"/>
        </w:rPr>
      </w:pPr>
    </w:p>
    <w:p w:rsidR="006B19B4" w:rsidRPr="00732E7C" w:rsidRDefault="006B19B4" w:rsidP="006B19B4">
      <w:pPr>
        <w:pStyle w:val="Paragrafoelenco"/>
        <w:spacing w:line="360" w:lineRule="auto"/>
        <w:ind w:left="0" w:firstLine="0"/>
        <w:rPr>
          <w:rFonts w:ascii="Garamond" w:hAnsi="Garamond"/>
          <w:b/>
          <w:i/>
          <w:sz w:val="22"/>
          <w:szCs w:val="22"/>
        </w:rPr>
      </w:pPr>
      <w:r w:rsidRPr="00732E7C">
        <w:rPr>
          <w:rFonts w:ascii="Garamond" w:hAnsi="Garamond"/>
          <w:b/>
          <w:i/>
          <w:sz w:val="22"/>
          <w:szCs w:val="22"/>
        </w:rPr>
        <w:t xml:space="preserve">Procedure e modalità seguite per la rilevazione </w:t>
      </w:r>
    </w:p>
    <w:p w:rsidR="008110B4" w:rsidRPr="008110B4" w:rsidRDefault="008110B4" w:rsidP="008110B4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  <w:r w:rsidRPr="008110B4">
        <w:rPr>
          <w:rFonts w:ascii="Garamond" w:hAnsi="Garamond"/>
          <w:sz w:val="22"/>
          <w:szCs w:val="22"/>
        </w:rPr>
        <w:t>L’organo di valutazione ha proceduto alla verifica del contenuto di tutte le sotto-sezioni oggetto del controllo. In particolare, nel corso della rilevazione, si è provveduto a:</w:t>
      </w:r>
    </w:p>
    <w:p w:rsidR="006B19B4" w:rsidRPr="00732E7C" w:rsidRDefault="008110B4" w:rsidP="006B19B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32E7C">
        <w:rPr>
          <w:rFonts w:ascii="Garamond" w:hAnsi="Garamond"/>
          <w:sz w:val="22"/>
          <w:szCs w:val="22"/>
        </w:rPr>
        <w:t>V</w:t>
      </w:r>
      <w:r w:rsidR="006B19B4" w:rsidRPr="00732E7C">
        <w:rPr>
          <w:rFonts w:ascii="Garamond" w:hAnsi="Garamond"/>
          <w:sz w:val="22"/>
          <w:szCs w:val="22"/>
        </w:rPr>
        <w:t>erifica</w:t>
      </w:r>
      <w:r>
        <w:rPr>
          <w:rFonts w:ascii="Garamond" w:hAnsi="Garamond"/>
          <w:sz w:val="22"/>
          <w:szCs w:val="22"/>
        </w:rPr>
        <w:t xml:space="preserve">re </w:t>
      </w:r>
      <w:r w:rsidR="006B19B4" w:rsidRPr="00732E7C">
        <w:rPr>
          <w:rFonts w:ascii="Garamond" w:hAnsi="Garamond"/>
          <w:sz w:val="22"/>
          <w:szCs w:val="22"/>
        </w:rPr>
        <w:t>l’attività svolta dal Responsabile della preve</w:t>
      </w:r>
      <w:r>
        <w:rPr>
          <w:rFonts w:ascii="Garamond" w:hAnsi="Garamond"/>
          <w:sz w:val="22"/>
          <w:szCs w:val="22"/>
        </w:rPr>
        <w:t>nzione della corruzione e della</w:t>
      </w:r>
      <w:r w:rsidR="006B19B4" w:rsidRPr="00732E7C">
        <w:rPr>
          <w:rFonts w:ascii="Garamond" w:hAnsi="Garamond"/>
          <w:sz w:val="22"/>
          <w:szCs w:val="22"/>
        </w:rPr>
        <w:t xml:space="preserve"> trasparenza per riscontrare l’adempimento degli obblighi di pubblicazione;</w:t>
      </w:r>
    </w:p>
    <w:p w:rsidR="006B19B4" w:rsidRPr="00732E7C" w:rsidRDefault="008110B4" w:rsidP="006B19B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esaminare</w:t>
      </w:r>
      <w:proofErr w:type="gramEnd"/>
      <w:r>
        <w:rPr>
          <w:rFonts w:ascii="Garamond" w:hAnsi="Garamond"/>
          <w:sz w:val="22"/>
          <w:szCs w:val="22"/>
        </w:rPr>
        <w:t xml:space="preserve"> l</w:t>
      </w:r>
      <w:r w:rsidR="006B19B4" w:rsidRPr="00732E7C">
        <w:rPr>
          <w:rFonts w:ascii="Garamond" w:hAnsi="Garamond"/>
          <w:sz w:val="22"/>
          <w:szCs w:val="22"/>
        </w:rPr>
        <w:t xml:space="preserve">a documentazione </w:t>
      </w:r>
      <w:r>
        <w:rPr>
          <w:rFonts w:ascii="Garamond" w:hAnsi="Garamond"/>
          <w:sz w:val="22"/>
          <w:szCs w:val="22"/>
        </w:rPr>
        <w:t>inserita all’interno delle sotto-sezioni</w:t>
      </w:r>
      <w:r w:rsidR="006B19B4" w:rsidRPr="00732E7C">
        <w:rPr>
          <w:rFonts w:ascii="Garamond" w:hAnsi="Garamond"/>
          <w:sz w:val="22"/>
          <w:szCs w:val="22"/>
        </w:rPr>
        <w:t xml:space="preserve"> oggetto di attestazione</w:t>
      </w:r>
      <w:r>
        <w:rPr>
          <w:rFonts w:ascii="Garamond" w:hAnsi="Garamond"/>
          <w:sz w:val="22"/>
          <w:szCs w:val="22"/>
        </w:rPr>
        <w:t xml:space="preserve"> al fine di verificare la qualità, la completezza, il formato dei dati inseriti</w:t>
      </w:r>
      <w:r w:rsidR="006B19B4" w:rsidRPr="00732E7C">
        <w:rPr>
          <w:rFonts w:ascii="Garamond" w:hAnsi="Garamond"/>
          <w:sz w:val="22"/>
          <w:szCs w:val="22"/>
        </w:rPr>
        <w:t>;</w:t>
      </w:r>
    </w:p>
    <w:p w:rsidR="006B19B4" w:rsidRPr="008110B4" w:rsidRDefault="008110B4" w:rsidP="006B19B4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8110B4">
        <w:rPr>
          <w:rFonts w:ascii="Garamond" w:hAnsi="Garamond"/>
          <w:sz w:val="22"/>
          <w:szCs w:val="22"/>
        </w:rPr>
        <w:t>interloquire</w:t>
      </w:r>
      <w:proofErr w:type="gramEnd"/>
      <w:r w:rsidRPr="008110B4">
        <w:rPr>
          <w:rFonts w:ascii="Garamond" w:hAnsi="Garamond"/>
          <w:sz w:val="22"/>
          <w:szCs w:val="22"/>
        </w:rPr>
        <w:t xml:space="preserve"> </w:t>
      </w:r>
      <w:r w:rsidR="006B19B4" w:rsidRPr="008110B4">
        <w:rPr>
          <w:rFonts w:ascii="Garamond" w:hAnsi="Garamond"/>
          <w:sz w:val="22"/>
          <w:szCs w:val="22"/>
        </w:rPr>
        <w:t>con i</w:t>
      </w:r>
      <w:r w:rsidR="00876390">
        <w:rPr>
          <w:rFonts w:ascii="Garamond" w:hAnsi="Garamond"/>
          <w:sz w:val="22"/>
          <w:szCs w:val="22"/>
        </w:rPr>
        <w:t>l</w:t>
      </w:r>
      <w:r w:rsidR="006B19B4" w:rsidRPr="008110B4">
        <w:rPr>
          <w:rFonts w:ascii="Garamond" w:hAnsi="Garamond"/>
          <w:sz w:val="22"/>
          <w:szCs w:val="22"/>
        </w:rPr>
        <w:t xml:space="preserve"> respon</w:t>
      </w:r>
      <w:r w:rsidR="00876390">
        <w:rPr>
          <w:rFonts w:ascii="Garamond" w:hAnsi="Garamond"/>
          <w:sz w:val="22"/>
          <w:szCs w:val="22"/>
        </w:rPr>
        <w:t>sabile</w:t>
      </w:r>
      <w:r w:rsidRPr="008110B4">
        <w:rPr>
          <w:rFonts w:ascii="Garamond" w:hAnsi="Garamond"/>
          <w:sz w:val="22"/>
          <w:szCs w:val="22"/>
        </w:rPr>
        <w:t xml:space="preserve"> della trasmissione </w:t>
      </w:r>
      <w:r>
        <w:rPr>
          <w:rFonts w:ascii="Garamond" w:hAnsi="Garamond"/>
          <w:sz w:val="22"/>
          <w:szCs w:val="22"/>
        </w:rPr>
        <w:t>e della pubblicazione dei dati.</w:t>
      </w:r>
    </w:p>
    <w:p w:rsidR="006B19B4" w:rsidRPr="00732E7C" w:rsidRDefault="006B19B4" w:rsidP="006B19B4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:rsidR="006B19B4" w:rsidRPr="00732E7C" w:rsidRDefault="006B19B4" w:rsidP="006B19B4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732E7C">
        <w:rPr>
          <w:rFonts w:ascii="Garamond" w:hAnsi="Garamond"/>
          <w:b/>
          <w:i/>
          <w:sz w:val="22"/>
          <w:szCs w:val="22"/>
        </w:rPr>
        <w:t>Aspetti critici riscontrati nel corso della rilevazione</w:t>
      </w:r>
    </w:p>
    <w:p w:rsidR="006B19B4" w:rsidRPr="002A0ECD" w:rsidRDefault="00876390" w:rsidP="006B19B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 rileva la necessità di implementare la sezione “Amministrazione Trasparente”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mediante l’inserimento, per le sotto sezioni oggetto della presente rilevazione, dei dati mancanti con particolare riferimento alle seguenti sotto sezioni: 1. Consulenti e collaboratori; 2. </w:t>
      </w:r>
      <w:r w:rsidRPr="00876390">
        <w:rPr>
          <w:rFonts w:ascii="Garamond" w:hAnsi="Garamond"/>
          <w:sz w:val="22"/>
          <w:szCs w:val="22"/>
        </w:rPr>
        <w:t>Sovvenzioni, contributi, sussidi, vantaggi economici</w:t>
      </w:r>
      <w:r>
        <w:rPr>
          <w:rFonts w:ascii="Garamond" w:hAnsi="Garamond"/>
          <w:sz w:val="22"/>
          <w:szCs w:val="22"/>
        </w:rPr>
        <w:t>; 3. Altri contenuti – prevenzione della corruzione.</w:t>
      </w:r>
    </w:p>
    <w:p w:rsidR="006B19B4" w:rsidRDefault="006B19B4" w:rsidP="006B19B4">
      <w:pPr>
        <w:spacing w:line="360" w:lineRule="auto"/>
        <w:rPr>
          <w:rFonts w:ascii="Garamond" w:hAnsi="Garamond"/>
          <w:b/>
          <w:i/>
          <w:sz w:val="22"/>
          <w:szCs w:val="22"/>
        </w:rPr>
      </w:pPr>
      <w:r w:rsidRPr="00732E7C">
        <w:rPr>
          <w:rFonts w:ascii="Garamond" w:hAnsi="Garamond"/>
          <w:b/>
          <w:i/>
          <w:sz w:val="22"/>
          <w:szCs w:val="22"/>
        </w:rPr>
        <w:t>Eventuale documentazione da allegare</w:t>
      </w:r>
    </w:p>
    <w:p w:rsidR="008110B4" w:rsidRDefault="008110B4" w:rsidP="006B19B4">
      <w:pPr>
        <w:spacing w:line="360" w:lineRule="auto"/>
        <w:rPr>
          <w:rFonts w:ascii="Garamond" w:hAnsi="Garamond"/>
          <w:sz w:val="22"/>
          <w:szCs w:val="22"/>
        </w:rPr>
      </w:pPr>
      <w:r w:rsidRPr="008110B4">
        <w:rPr>
          <w:rFonts w:ascii="Garamond" w:hAnsi="Garamond"/>
          <w:sz w:val="22"/>
          <w:szCs w:val="22"/>
        </w:rPr>
        <w:t>Nessuna.</w:t>
      </w:r>
    </w:p>
    <w:p w:rsidR="008110B4" w:rsidRPr="008110B4" w:rsidRDefault="008110B4" w:rsidP="006B19B4">
      <w:pPr>
        <w:spacing w:line="360" w:lineRule="auto"/>
        <w:rPr>
          <w:rFonts w:ascii="Garamond" w:hAnsi="Garamond"/>
          <w:sz w:val="22"/>
          <w:szCs w:val="22"/>
        </w:rPr>
      </w:pPr>
    </w:p>
    <w:p w:rsidR="006B19B4" w:rsidRPr="00D2519E" w:rsidRDefault="006B19B4" w:rsidP="006B19B4">
      <w:pPr>
        <w:spacing w:after="0" w:line="320" w:lineRule="exact"/>
        <w:jc w:val="right"/>
        <w:rPr>
          <w:rFonts w:ascii="Garamond" w:hAnsi="Garamond" w:cs="Times New Roman"/>
        </w:rPr>
      </w:pPr>
    </w:p>
    <w:sectPr w:rsidR="006B19B4" w:rsidRPr="00D2519E" w:rsidSect="006B19B4">
      <w:pgSz w:w="11906" w:h="16838"/>
      <w:pgMar w:top="851" w:right="1134" w:bottom="708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C4" w:rsidRDefault="00242CC4">
      <w:pPr>
        <w:spacing w:after="0" w:line="240" w:lineRule="auto"/>
      </w:pPr>
      <w:r>
        <w:separator/>
      </w:r>
    </w:p>
  </w:endnote>
  <w:endnote w:type="continuationSeparator" w:id="0">
    <w:p w:rsidR="00242CC4" w:rsidRDefault="0024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C4" w:rsidRDefault="00242CC4">
      <w:r>
        <w:separator/>
      </w:r>
    </w:p>
  </w:footnote>
  <w:footnote w:type="continuationSeparator" w:id="0">
    <w:p w:rsidR="00242CC4" w:rsidRDefault="00242CC4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1B45E39"/>
    <w:multiLevelType w:val="hybridMultilevel"/>
    <w:tmpl w:val="F9166CCE"/>
    <w:lvl w:ilvl="0" w:tplc="5DD89E1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16F7"/>
    <w:multiLevelType w:val="hybridMultilevel"/>
    <w:tmpl w:val="631CB472"/>
    <w:lvl w:ilvl="0" w:tplc="7384E8B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D25D0"/>
    <w:multiLevelType w:val="hybridMultilevel"/>
    <w:tmpl w:val="B7941F44"/>
    <w:lvl w:ilvl="0" w:tplc="783863B6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42CC4"/>
    <w:rsid w:val="0027396B"/>
    <w:rsid w:val="002A0ECD"/>
    <w:rsid w:val="00324847"/>
    <w:rsid w:val="00417308"/>
    <w:rsid w:val="00452424"/>
    <w:rsid w:val="00467A9C"/>
    <w:rsid w:val="004869E2"/>
    <w:rsid w:val="004B3307"/>
    <w:rsid w:val="004E3FEA"/>
    <w:rsid w:val="005148C3"/>
    <w:rsid w:val="005314E6"/>
    <w:rsid w:val="005345A7"/>
    <w:rsid w:val="005E3451"/>
    <w:rsid w:val="005F05CC"/>
    <w:rsid w:val="00600B7E"/>
    <w:rsid w:val="00602524"/>
    <w:rsid w:val="006626ED"/>
    <w:rsid w:val="006B19B4"/>
    <w:rsid w:val="006C4F57"/>
    <w:rsid w:val="00702355"/>
    <w:rsid w:val="007059DB"/>
    <w:rsid w:val="00727F6D"/>
    <w:rsid w:val="00732E7C"/>
    <w:rsid w:val="00747FDE"/>
    <w:rsid w:val="00782E5B"/>
    <w:rsid w:val="007F0BC7"/>
    <w:rsid w:val="008110B4"/>
    <w:rsid w:val="00851A73"/>
    <w:rsid w:val="00876390"/>
    <w:rsid w:val="008F4BB1"/>
    <w:rsid w:val="0092201A"/>
    <w:rsid w:val="009517B8"/>
    <w:rsid w:val="00951A2E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A2DA4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F2E3B"/>
    <w:rsid w:val="00E03F43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rsid w:val="006B19B4"/>
    <w:pPr>
      <w:numPr>
        <w:numId w:val="4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6B19B4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6B19B4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BFD8-18D6-4BE2-A9F4-FD591F1C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cri dessi</cp:lastModifiedBy>
  <cp:revision>7</cp:revision>
  <cp:lastPrinted>2018-02-28T16:12:00Z</cp:lastPrinted>
  <dcterms:created xsi:type="dcterms:W3CDTF">2018-04-03T15:27:00Z</dcterms:created>
  <dcterms:modified xsi:type="dcterms:W3CDTF">2018-04-24T21:08:00Z</dcterms:modified>
</cp:coreProperties>
</file>